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center"/>
        <w:rPr>
          <w:rFonts w:ascii="MS PGothic" w:cs="MS PGothic" w:eastAsia="MS PGothic" w:hAnsi="MS PGothic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230.0" w:type="dxa"/>
        <w:jc w:val="left"/>
        <w:tblInd w:w="43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3045"/>
        <w:tblGridChange w:id="0">
          <w:tblGrid>
            <w:gridCol w:w="1185"/>
            <w:gridCol w:w="3045"/>
          </w:tblGrid>
        </w:tblGridChange>
      </w:tblGrid>
      <w:tr>
        <w:trPr>
          <w:cantSplit w:val="0"/>
          <w:trHeight w:val="408.999999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jc w:val="center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20"/>
                <w:szCs w:val="20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jc w:val="left"/>
              <w:rPr>
                <w:rFonts w:ascii="MS PGothic" w:cs="MS PGothic" w:eastAsia="MS PGothic" w:hAnsi="MS P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left"/>
        <w:rPr>
          <w:rFonts w:ascii="MS PGothic" w:cs="MS PGothic" w:eastAsia="MS PGothic" w:hAnsi="MS P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1706.6907508040372"/>
        <w:gridCol w:w="6796.821060219587"/>
        <w:tblGridChange w:id="0">
          <w:tblGrid>
            <w:gridCol w:w="1706.6907508040372"/>
            <w:gridCol w:w="6796.82106021958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0" w:before="40" w:lineRule="auto"/>
              <w:ind w:left="-80" w:firstLine="0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MS PGothic" w:cs="MS PGothic" w:eastAsia="MS PGothic" w:hAnsi="MS PGothic"/>
                <w:highlight w:val="white"/>
                <w:rtl w:val="0"/>
              </w:rPr>
              <w:t xml:space="preserve">作品② 作品名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40" w:before="40" w:lineRule="auto"/>
              <w:ind w:left="-80" w:firstLine="0"/>
              <w:rPr>
                <w:rFonts w:ascii="MS PGothic" w:cs="MS PGothic" w:eastAsia="MS PGothic" w:hAnsi="MS P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MS PGothic" w:cs="MS PGothic" w:eastAsia="MS PGothic" w:hAnsi="MS PGothic"/>
          <w:b w:val="1"/>
          <w:sz w:val="22"/>
          <w:szCs w:val="22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350.8769531250002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以下の項目に対して合計600文字以内で記述してください。また、回答欄下部に合計文字数を必ず記入してください。 </w:t>
            </w:r>
          </w:p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－それを生み出すに至ったアイデアや感情 </w:t>
            </w:r>
          </w:p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－どのような表現の工夫が施されているのか </w:t>
            </w:r>
          </w:p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－作品に込めた意味　　　 </w:t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0" w:right="100" w:firstLine="0"/>
              <w:jc w:val="left"/>
              <w:rPr>
                <w:rFonts w:ascii="MS PGothic" w:cs="MS PGothic" w:eastAsia="MS PGothic" w:hAnsi="MS PGothic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（回答欄） </w:t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【この作品を生み出すに至ったアイデアや感情】 </w:t>
            </w:r>
          </w:p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【この作品には、どのような表現の工夫が施されているのか】 </w:t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【この作品に込めた意味】 </w:t>
            </w:r>
          </w:p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rFonts w:ascii="MS PGothic" w:cs="MS PGothic" w:eastAsia="MS PGothic" w:hAnsi="MS PGothic"/>
                <w:sz w:val="16"/>
                <w:szCs w:val="1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（合計文字数：　文字）　　　　　　</w:t>
            </w:r>
            <w:r w:rsidDel="00000000" w:rsidR="00000000" w:rsidRPr="00000000">
              <w:rPr>
                <w:rFonts w:ascii="MS PGothic" w:cs="MS PGothic" w:eastAsia="MS PGothic" w:hAnsi="MS PGothic"/>
                <w:sz w:val="16"/>
                <w:szCs w:val="16"/>
                <w:rtl w:val="0"/>
              </w:rPr>
              <w:t xml:space="preserve">※最初から記載してある文字数は含みません。 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0" w:before="0" w:line="240" w:lineRule="auto"/>
              <w:ind w:left="100" w:right="10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right"/>
        <w:rPr>
          <w:rFonts w:ascii="MS PGothic" w:cs="MS PGothic" w:eastAsia="MS PGothic" w:hAnsi="MS PGothic"/>
          <w:b w:val="1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以上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jc w:val="center"/>
        <w:rPr>
          <w:rFonts w:ascii="MS PGothic" w:cs="MS PGothic" w:eastAsia="MS PGothic" w:hAnsi="MS P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701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Tahoma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entury" w:cs="Century" w:eastAsia="Century" w:hAnsi="Century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(Rev.</w:t>
    </w:r>
    <w:r w:rsidDel="00000000" w:rsidR="00000000" w:rsidRPr="00000000">
      <w:rPr>
        <w:rFonts w:ascii="Tahoma" w:cs="Tahoma" w:eastAsia="Tahoma" w:hAnsi="Tahoma"/>
        <w:sz w:val="16"/>
        <w:szCs w:val="16"/>
        <w:rtl w:val="0"/>
      </w:rPr>
      <w:t xml:space="preserve">202501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S PGothic" w:cs="MS PGothic" w:eastAsia="MS PGothic" w:hAnsi="MS PGothic"/>
        <w:b w:val="1"/>
        <w:sz w:val="28"/>
        <w:szCs w:val="28"/>
      </w:rPr>
      <mc:AlternateContent>
        <mc:Choice Requires="wpg">
          <w:drawing>
            <wp:inline distB="114300" distT="114300" distL="114300" distR="114300">
              <wp:extent cx="5430203" cy="627004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858000" y="3272550"/>
                        <a:ext cx="8976000" cy="10149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40" w:before="24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神山財団芸術支援プログラム　2025年応募書類　「作品解説②」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430203" cy="627004"/>
              <wp:effectExtent b="0" l="0" r="0" t="0"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0203" cy="62700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qOD4ROADAfoG13xGnGvrNZ9Aw==">CgMxLjA4AHIhMURoNGwtNUZwVVVGV19JNlFqUmZhTDROaF9Rc05kanlf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